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853" w:rsidRPr="001770B7" w:rsidRDefault="00587F54" w:rsidP="00F51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="Arial" w:hAnsi="Arial" w:cs="Arial"/>
          <w:b/>
          <w:bCs/>
          <w:sz w:val="32"/>
          <w:szCs w:val="32"/>
        </w:rPr>
      </w:pPr>
      <w:r w:rsidRPr="001770B7">
        <w:rPr>
          <w:rFonts w:ascii="Arial" w:hAnsi="Arial" w:cs="Arial"/>
          <w:b/>
          <w:bCs/>
          <w:sz w:val="32"/>
          <w:szCs w:val="32"/>
        </w:rPr>
        <w:t>Fiche</w:t>
      </w:r>
      <w:r w:rsidR="001770B7" w:rsidRPr="001770B7">
        <w:rPr>
          <w:rFonts w:ascii="Arial" w:hAnsi="Arial" w:cs="Arial"/>
          <w:b/>
          <w:bCs/>
          <w:sz w:val="32"/>
          <w:szCs w:val="32"/>
        </w:rPr>
        <w:t xml:space="preserve"> notation</w:t>
      </w:r>
      <w:r w:rsidRPr="001770B7">
        <w:rPr>
          <w:rFonts w:ascii="Arial" w:hAnsi="Arial" w:cs="Arial"/>
          <w:b/>
          <w:bCs/>
          <w:sz w:val="32"/>
          <w:szCs w:val="32"/>
        </w:rPr>
        <w:t xml:space="preserve"> </w:t>
      </w:r>
      <w:r w:rsidR="00B12853" w:rsidRPr="001770B7">
        <w:rPr>
          <w:rFonts w:ascii="Arial" w:hAnsi="Arial" w:cs="Arial"/>
          <w:b/>
          <w:bCs/>
          <w:sz w:val="32"/>
          <w:szCs w:val="32"/>
        </w:rPr>
        <w:t>« Prestations du fournisseur »</w:t>
      </w:r>
    </w:p>
    <w:p w:rsidR="00B12853" w:rsidRDefault="00B12853" w:rsidP="00177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:rsidR="006F1194" w:rsidRDefault="006F1194" w:rsidP="006F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/>
        </w:rPr>
      </w:pPr>
      <w:r w:rsidRPr="006F1194">
        <w:rPr>
          <w:rFonts w:ascii="Arial" w:hAnsi="Arial" w:cs="Arial"/>
          <w:bCs/>
        </w:rPr>
        <w:t xml:space="preserve">Fourniture de dispositifs médicaux de cardiologie, électrophysiologie, radiologie, </w:t>
      </w:r>
    </w:p>
    <w:p w:rsidR="006F1194" w:rsidRDefault="006F1194" w:rsidP="006F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/>
        </w:rPr>
      </w:pPr>
      <w:proofErr w:type="gramStart"/>
      <w:r w:rsidRPr="006F1194">
        <w:rPr>
          <w:rFonts w:ascii="Arial" w:hAnsi="Arial" w:cs="Arial"/>
          <w:bCs/>
        </w:rPr>
        <w:t>chirurgie</w:t>
      </w:r>
      <w:proofErr w:type="gramEnd"/>
      <w:r w:rsidRPr="006F1194">
        <w:rPr>
          <w:rFonts w:ascii="Arial" w:hAnsi="Arial" w:cs="Arial"/>
          <w:bCs/>
        </w:rPr>
        <w:t xml:space="preserve"> cardiaque, chirurgie vasculaire, neuroradiologie</w:t>
      </w:r>
      <w:r w:rsidR="00036E71">
        <w:rPr>
          <w:rFonts w:ascii="Arial" w:hAnsi="Arial" w:cs="Arial"/>
          <w:bCs/>
        </w:rPr>
        <w:t xml:space="preserve">, </w:t>
      </w:r>
      <w:r w:rsidR="00036E71" w:rsidRPr="00036E71">
        <w:rPr>
          <w:rFonts w:ascii="Arial" w:hAnsi="Arial" w:cs="Arial"/>
          <w:bCs/>
        </w:rPr>
        <w:t>assistance</w:t>
      </w:r>
      <w:r w:rsidR="00BA04D9">
        <w:rPr>
          <w:rFonts w:ascii="Arial" w:hAnsi="Arial" w:cs="Arial"/>
          <w:bCs/>
        </w:rPr>
        <w:t>,</w:t>
      </w:r>
      <w:r w:rsidR="00036E71" w:rsidRPr="00036E71">
        <w:rPr>
          <w:rFonts w:ascii="Arial" w:hAnsi="Arial" w:cs="Arial"/>
          <w:bCs/>
        </w:rPr>
        <w:t xml:space="preserve"> monitoring</w:t>
      </w:r>
      <w:r w:rsidR="00036E71">
        <w:t xml:space="preserve"> </w:t>
      </w:r>
      <w:r w:rsidR="00036E71" w:rsidRPr="00036E71">
        <w:rPr>
          <w:rFonts w:ascii="Arial" w:hAnsi="Arial" w:cs="Arial"/>
          <w:bCs/>
        </w:rPr>
        <w:t>invasif</w:t>
      </w:r>
      <w:r w:rsidR="00036E71">
        <w:t xml:space="preserve"> </w:t>
      </w:r>
      <w:r w:rsidRPr="006F1194">
        <w:rPr>
          <w:rFonts w:ascii="Arial" w:hAnsi="Arial" w:cs="Arial"/>
          <w:bCs/>
        </w:rPr>
        <w:t xml:space="preserve"> </w:t>
      </w:r>
    </w:p>
    <w:p w:rsidR="006F1194" w:rsidRPr="006F1194" w:rsidRDefault="006F1194" w:rsidP="006F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/>
        </w:rPr>
      </w:pPr>
      <w:proofErr w:type="gramStart"/>
      <w:r w:rsidRPr="006F1194">
        <w:rPr>
          <w:rFonts w:ascii="Arial" w:hAnsi="Arial" w:cs="Arial"/>
          <w:bCs/>
        </w:rPr>
        <w:t>et</w:t>
      </w:r>
      <w:proofErr w:type="gramEnd"/>
      <w:r w:rsidRPr="006F1194">
        <w:rPr>
          <w:rFonts w:ascii="Arial" w:hAnsi="Arial" w:cs="Arial"/>
          <w:bCs/>
        </w:rPr>
        <w:t xml:space="preserve"> mise à disposition des équipements associés</w:t>
      </w:r>
    </w:p>
    <w:p w:rsidR="001770B7" w:rsidRDefault="001770B7" w:rsidP="00BB3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2"/>
          <w:szCs w:val="32"/>
        </w:rPr>
      </w:pPr>
    </w:p>
    <w:p w:rsidR="00D416C5" w:rsidRPr="001770B7" w:rsidRDefault="00B12853" w:rsidP="00D416C5">
      <w:pPr>
        <w:spacing w:before="240"/>
        <w:jc w:val="center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  <w:sz w:val="32"/>
          <w:szCs w:val="32"/>
        </w:rPr>
        <w:t>Nom du fournisseur</w:t>
      </w:r>
      <w:r w:rsidRPr="001770B7">
        <w:rPr>
          <w:rFonts w:ascii="Arial" w:hAnsi="Arial" w:cs="Arial"/>
          <w:b/>
          <w:bCs/>
        </w:rPr>
        <w:t xml:space="preserve"> : </w:t>
      </w:r>
      <w:r w:rsidR="001770B7" w:rsidRPr="001770B7">
        <w:rPr>
          <w:rFonts w:ascii="Arial" w:hAnsi="Arial" w:cs="Arial"/>
          <w:b/>
          <w:bCs/>
        </w:rPr>
        <w:t>………………….</w:t>
      </w:r>
    </w:p>
    <w:p w:rsidR="00DC6F74" w:rsidRPr="001770B7" w:rsidRDefault="00412D4B" w:rsidP="00DC6F74">
      <w:pPr>
        <w:spacing w:before="240"/>
        <w:jc w:val="center"/>
        <w:rPr>
          <w:rFonts w:ascii="Arial" w:hAnsi="Arial" w:cs="Arial"/>
          <w:b/>
          <w:bCs/>
          <w:color w:val="FF0000"/>
          <w:u w:val="single"/>
        </w:rPr>
      </w:pPr>
      <w:r w:rsidRPr="001770B7">
        <w:rPr>
          <w:rFonts w:ascii="Arial" w:hAnsi="Arial" w:cs="Arial"/>
          <w:b/>
          <w:bCs/>
          <w:color w:val="FF0000"/>
          <w:u w:val="single"/>
        </w:rPr>
        <w:t xml:space="preserve">Les engagements signés sur ce présent document prévalent sur les conditions générales de vente éventuellement annexées par le fournisseur à son </w:t>
      </w:r>
      <w:r w:rsidR="001653D9" w:rsidRPr="001770B7">
        <w:rPr>
          <w:rFonts w:ascii="Arial" w:hAnsi="Arial" w:cs="Arial"/>
          <w:b/>
          <w:bCs/>
          <w:color w:val="FF0000"/>
          <w:u w:val="single"/>
        </w:rPr>
        <w:t>offre ou tout autre document remis par le fournisseur à l’appui de son offre.</w:t>
      </w:r>
    </w:p>
    <w:p w:rsidR="00DC6F74" w:rsidRPr="001770B7" w:rsidRDefault="00DC6F74" w:rsidP="00DC6F74">
      <w:pPr>
        <w:spacing w:before="240"/>
        <w:rPr>
          <w:rFonts w:ascii="Arial" w:hAnsi="Arial" w:cs="Arial"/>
          <w:b/>
          <w:color w:val="0070C0"/>
        </w:rPr>
      </w:pPr>
    </w:p>
    <w:p w:rsidR="00DC6F74" w:rsidRPr="001770B7" w:rsidRDefault="00DC6F74" w:rsidP="00DC6F74">
      <w:pPr>
        <w:tabs>
          <w:tab w:val="left" w:pos="360"/>
        </w:tabs>
        <w:ind w:left="357" w:hanging="357"/>
        <w:jc w:val="both"/>
        <w:rPr>
          <w:rFonts w:ascii="Arial" w:hAnsi="Arial" w:cs="Arial"/>
          <w:b/>
          <w:color w:val="0070C0"/>
        </w:rPr>
      </w:pPr>
    </w:p>
    <w:p w:rsidR="00DC6F74" w:rsidRPr="001770B7" w:rsidRDefault="00412D4B" w:rsidP="0097217D">
      <w:pPr>
        <w:pStyle w:val="Paragraphedeliste"/>
        <w:numPr>
          <w:ilvl w:val="0"/>
          <w:numId w:val="8"/>
        </w:numPr>
        <w:tabs>
          <w:tab w:val="left" w:pos="360"/>
        </w:tabs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>Prestations associées du fournisseur</w:t>
      </w:r>
      <w:r w:rsidR="001653D9" w:rsidRPr="001770B7">
        <w:rPr>
          <w:rFonts w:ascii="Arial" w:hAnsi="Arial" w:cs="Arial"/>
          <w:b/>
          <w:bCs/>
          <w:u w:val="single"/>
        </w:rPr>
        <w:t xml:space="preserve"> en lien avec l’objet du marché</w:t>
      </w:r>
      <w:r w:rsidR="00106C08" w:rsidRPr="001770B7">
        <w:rPr>
          <w:rFonts w:ascii="Arial" w:hAnsi="Arial" w:cs="Arial"/>
          <w:b/>
          <w:bCs/>
          <w:u w:val="single"/>
        </w:rPr>
        <w:t xml:space="preserve"> </w:t>
      </w:r>
    </w:p>
    <w:p w:rsidR="00C11B81" w:rsidRPr="001770B7" w:rsidRDefault="001653D9" w:rsidP="00D416C5">
      <w:pPr>
        <w:tabs>
          <w:tab w:val="left" w:pos="360"/>
          <w:tab w:val="left" w:pos="6840"/>
          <w:tab w:val="left" w:pos="8280"/>
        </w:tabs>
        <w:spacing w:before="360"/>
        <w:ind w:left="360" w:right="-131" w:hanging="360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</w:rPr>
        <w:t>-</w:t>
      </w:r>
      <w:r w:rsidRPr="001770B7">
        <w:rPr>
          <w:rFonts w:ascii="Arial" w:hAnsi="Arial" w:cs="Arial"/>
          <w:b/>
          <w:bCs/>
        </w:rPr>
        <w:tab/>
      </w:r>
      <w:r w:rsidR="00C11B81" w:rsidRPr="001770B7">
        <w:rPr>
          <w:rFonts w:ascii="Arial" w:hAnsi="Arial" w:cs="Arial"/>
          <w:b/>
          <w:bCs/>
        </w:rPr>
        <w:t xml:space="preserve">Prestation / </w:t>
      </w:r>
      <w:r w:rsidRPr="001770B7">
        <w:rPr>
          <w:rFonts w:ascii="Arial" w:hAnsi="Arial" w:cs="Arial"/>
          <w:b/>
          <w:bCs/>
        </w:rPr>
        <w:t>formation p</w:t>
      </w:r>
      <w:r w:rsidR="00D416C5" w:rsidRPr="001770B7">
        <w:rPr>
          <w:rFonts w:ascii="Arial" w:hAnsi="Arial" w:cs="Arial"/>
          <w:b/>
          <w:bCs/>
        </w:rPr>
        <w:t>roposé</w:t>
      </w:r>
      <w:r w:rsidR="00C11B81" w:rsidRPr="001770B7">
        <w:rPr>
          <w:rFonts w:ascii="Arial" w:hAnsi="Arial" w:cs="Arial"/>
          <w:b/>
          <w:bCs/>
        </w:rPr>
        <w:t>es</w:t>
      </w:r>
      <w:r w:rsidR="00D416C5" w:rsidRPr="001770B7">
        <w:rPr>
          <w:rFonts w:ascii="Arial" w:hAnsi="Arial" w:cs="Arial"/>
          <w:b/>
          <w:bCs/>
        </w:rPr>
        <w:t xml:space="preserve"> pour l’accompagnement au changement</w:t>
      </w:r>
      <w:r w:rsidR="00C11B81" w:rsidRPr="001770B7">
        <w:rPr>
          <w:rFonts w:ascii="Arial" w:hAnsi="Arial" w:cs="Arial"/>
          <w:b/>
          <w:bCs/>
        </w:rPr>
        <w:t xml:space="preserve"> de pratiques</w:t>
      </w:r>
      <w:r w:rsidR="00D416C5" w:rsidRPr="001770B7">
        <w:rPr>
          <w:rFonts w:ascii="Arial" w:hAnsi="Arial" w:cs="Arial"/>
          <w:b/>
          <w:bCs/>
        </w:rPr>
        <w:t> </w:t>
      </w:r>
      <w:r w:rsidR="00BE1B3E" w:rsidRPr="001770B7">
        <w:rPr>
          <w:rFonts w:ascii="Arial" w:hAnsi="Arial" w:cs="Arial"/>
          <w:b/>
          <w:bCs/>
        </w:rPr>
        <w:t xml:space="preserve">: </w:t>
      </w:r>
    </w:p>
    <w:p w:rsidR="00C11B81" w:rsidRPr="001770B7" w:rsidRDefault="00C11B81" w:rsidP="00D416C5">
      <w:pPr>
        <w:tabs>
          <w:tab w:val="left" w:pos="360"/>
          <w:tab w:val="left" w:pos="6840"/>
          <w:tab w:val="left" w:pos="8280"/>
        </w:tabs>
        <w:spacing w:before="360"/>
        <w:ind w:left="360" w:right="-131" w:hanging="360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</w:rPr>
        <w:tab/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 xml:space="preserve">              NON </w:t>
      </w:r>
      <w:r w:rsidRPr="001770B7">
        <w:rPr>
          <w:rFonts w:ascii="Arial" w:hAnsi="Arial" w:cs="Arial"/>
        </w:rPr>
        <w:sym w:font="Wingdings" w:char="F072"/>
      </w:r>
    </w:p>
    <w:p w:rsidR="00836B19" w:rsidRPr="001770B7" w:rsidRDefault="00C11B81" w:rsidP="0097217D">
      <w:pPr>
        <w:tabs>
          <w:tab w:val="left" w:pos="360"/>
          <w:tab w:val="left" w:pos="6840"/>
          <w:tab w:val="left" w:pos="8280"/>
        </w:tabs>
        <w:spacing w:before="360"/>
        <w:ind w:right="-131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</w:rPr>
        <w:t>Si oui, à préciser : ………………………………………………………………………………….</w:t>
      </w:r>
    </w:p>
    <w:p w:rsidR="00EC79E0" w:rsidRPr="001770B7" w:rsidRDefault="00EC79E0" w:rsidP="0097217D">
      <w:pPr>
        <w:tabs>
          <w:tab w:val="left" w:pos="360"/>
          <w:tab w:val="left" w:pos="6840"/>
          <w:tab w:val="left" w:pos="8280"/>
        </w:tabs>
        <w:spacing w:before="360"/>
        <w:ind w:right="-131"/>
        <w:jc w:val="both"/>
        <w:rPr>
          <w:rFonts w:ascii="Arial" w:hAnsi="Arial" w:cs="Arial"/>
          <w:b/>
          <w:bCs/>
        </w:rPr>
      </w:pPr>
    </w:p>
    <w:p w:rsidR="00412D4B" w:rsidRPr="001770B7" w:rsidRDefault="009D7D83" w:rsidP="00412D4B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>2-</w:t>
      </w:r>
      <w:r w:rsidRPr="001770B7">
        <w:rPr>
          <w:rFonts w:ascii="Arial" w:hAnsi="Arial" w:cs="Arial"/>
          <w:b/>
          <w:bCs/>
          <w:u w:val="single"/>
        </w:rPr>
        <w:tab/>
      </w:r>
      <w:r w:rsidR="00412D4B" w:rsidRPr="001770B7">
        <w:rPr>
          <w:rFonts w:ascii="Arial" w:hAnsi="Arial" w:cs="Arial"/>
          <w:b/>
          <w:bCs/>
          <w:u w:val="single"/>
        </w:rPr>
        <w:t>Logistique</w:t>
      </w:r>
      <w:r w:rsidRPr="001770B7">
        <w:rPr>
          <w:rFonts w:ascii="Arial" w:hAnsi="Arial" w:cs="Arial"/>
          <w:b/>
          <w:bCs/>
          <w:u w:val="single"/>
        </w:rPr>
        <w:t xml:space="preserve"> </w:t>
      </w:r>
    </w:p>
    <w:p w:rsidR="006366F7" w:rsidRPr="001770B7" w:rsidRDefault="00412D4B" w:rsidP="006366F7">
      <w:pPr>
        <w:numPr>
          <w:ilvl w:val="1"/>
          <w:numId w:val="2"/>
        </w:numPr>
        <w:tabs>
          <w:tab w:val="left" w:pos="360"/>
        </w:tabs>
        <w:spacing w:before="240"/>
        <w:ind w:hanging="1440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</w:rPr>
        <w:t>Modalités de livraison et frais de port</w:t>
      </w:r>
    </w:p>
    <w:p w:rsidR="009D7D83" w:rsidRPr="001770B7" w:rsidRDefault="009D7D83" w:rsidP="006366F7">
      <w:pPr>
        <w:tabs>
          <w:tab w:val="left" w:pos="4680"/>
          <w:tab w:val="left" w:pos="6840"/>
        </w:tabs>
        <w:spacing w:before="240"/>
        <w:rPr>
          <w:rFonts w:ascii="Arial" w:hAnsi="Arial" w:cs="Arial"/>
        </w:rPr>
      </w:pPr>
      <w:r w:rsidRPr="001770B7">
        <w:rPr>
          <w:rFonts w:ascii="Arial" w:hAnsi="Arial" w:cs="Arial"/>
        </w:rPr>
        <w:t>● Minimum de commandes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9D7D83" w:rsidRPr="001770B7" w:rsidRDefault="009D7D83" w:rsidP="00F51B13">
      <w:pPr>
        <w:tabs>
          <w:tab w:val="left" w:pos="6840"/>
        </w:tabs>
        <w:spacing w:before="120" w:after="120"/>
        <w:ind w:firstLine="1979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Si </w:t>
      </w:r>
      <w:r w:rsidR="00F51B13" w:rsidRPr="001770B7">
        <w:rPr>
          <w:rFonts w:ascii="Arial" w:hAnsi="Arial" w:cs="Arial"/>
        </w:rPr>
        <w:t>OUI</w:t>
      </w:r>
      <w:r w:rsidRPr="001770B7">
        <w:rPr>
          <w:rFonts w:ascii="Arial" w:hAnsi="Arial" w:cs="Arial"/>
        </w:rPr>
        <w:t xml:space="preserve">, préciser le montant ou la </w:t>
      </w:r>
      <w:r w:rsidR="00427982" w:rsidRPr="001770B7">
        <w:rPr>
          <w:rFonts w:ascii="Arial" w:hAnsi="Arial" w:cs="Arial"/>
        </w:rPr>
        <w:t xml:space="preserve">quantité : </w:t>
      </w:r>
      <w:r w:rsidRPr="001770B7">
        <w:rPr>
          <w:rFonts w:ascii="Arial" w:hAnsi="Arial" w:cs="Arial"/>
        </w:rPr>
        <w:t>………</w:t>
      </w:r>
      <w:r w:rsidRPr="001770B7">
        <w:rPr>
          <w:rFonts w:ascii="Arial" w:hAnsi="Arial" w:cs="Arial"/>
        </w:rPr>
        <w:tab/>
      </w:r>
    </w:p>
    <w:p w:rsidR="00412D4B" w:rsidRPr="001770B7" w:rsidRDefault="006366F7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En cas de non-respect du minimum de commandes, préciser si : </w:t>
      </w:r>
    </w:p>
    <w:p w:rsidR="006366F7" w:rsidRPr="001770B7" w:rsidRDefault="006366F7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 xml:space="preserve"> Refus de livraison</w:t>
      </w:r>
      <w:bookmarkStart w:id="0" w:name="_GoBack"/>
      <w:bookmarkEnd w:id="0"/>
    </w:p>
    <w:p w:rsidR="006366F7" w:rsidRPr="001770B7" w:rsidRDefault="006366F7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 xml:space="preserve"> Frais, préciser le montant : …………………………………</w:t>
      </w:r>
    </w:p>
    <w:p w:rsidR="0097217D" w:rsidRDefault="0097217D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6F1194" w:rsidRDefault="006F1194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BB3041" w:rsidRDefault="00BB3041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6F1194" w:rsidRDefault="006F1194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6F1194" w:rsidRPr="001770B7" w:rsidRDefault="006F1194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9D7D83" w:rsidRPr="001770B7" w:rsidRDefault="009D7D83" w:rsidP="0097217D">
      <w:pPr>
        <w:tabs>
          <w:tab w:val="left" w:pos="2700"/>
          <w:tab w:val="left" w:pos="4680"/>
          <w:tab w:val="left" w:pos="6840"/>
        </w:tabs>
        <w:rPr>
          <w:rFonts w:ascii="Arial" w:hAnsi="Arial" w:cs="Arial"/>
        </w:rPr>
      </w:pPr>
      <w:r w:rsidRPr="001770B7">
        <w:rPr>
          <w:rFonts w:ascii="Arial" w:hAnsi="Arial" w:cs="Arial"/>
        </w:rPr>
        <w:lastRenderedPageBreak/>
        <w:t>● Livraison en urgence :</w:t>
      </w:r>
      <w:r w:rsidRPr="001770B7">
        <w:rPr>
          <w:rFonts w:ascii="Arial" w:hAnsi="Arial" w:cs="Arial"/>
        </w:rPr>
        <w:tab/>
      </w:r>
      <w:r w:rsidRPr="001770B7">
        <w:rPr>
          <w:rFonts w:ascii="Arial" w:hAnsi="Arial" w:cs="Arial"/>
        </w:rPr>
        <w:sym w:font="Wingdings" w:char="F0E8"/>
      </w:r>
      <w:r w:rsidRPr="001770B7">
        <w:rPr>
          <w:rFonts w:ascii="Arial" w:hAnsi="Arial" w:cs="Arial"/>
        </w:rPr>
        <w:t xml:space="preserve"> sous 24h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9D7D83" w:rsidRPr="001770B7" w:rsidRDefault="009D7D83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  <w:r w:rsidRPr="001770B7">
        <w:rPr>
          <w:rFonts w:ascii="Arial" w:hAnsi="Arial" w:cs="Arial"/>
        </w:rPr>
        <w:t>Si OUI, heure limite de commande : ………</w:t>
      </w:r>
      <w:r w:rsidR="00E3247A" w:rsidRPr="001770B7">
        <w:rPr>
          <w:rFonts w:ascii="Arial" w:hAnsi="Arial" w:cs="Arial"/>
        </w:rPr>
        <w:t>……</w:t>
      </w:r>
      <w:r w:rsidRPr="001770B7">
        <w:rPr>
          <w:rFonts w:ascii="Arial" w:hAnsi="Arial" w:cs="Arial"/>
        </w:rPr>
        <w:t>.</w:t>
      </w:r>
    </w:p>
    <w:p w:rsidR="009D7D83" w:rsidRPr="001770B7" w:rsidRDefault="009D7D83" w:rsidP="009D7D83">
      <w:pPr>
        <w:tabs>
          <w:tab w:val="left" w:pos="2700"/>
          <w:tab w:val="left" w:pos="4680"/>
          <w:tab w:val="left" w:pos="6840"/>
        </w:tabs>
        <w:spacing w:before="120"/>
        <w:rPr>
          <w:rFonts w:ascii="Arial" w:hAnsi="Arial" w:cs="Arial"/>
        </w:rPr>
      </w:pPr>
      <w:r w:rsidRPr="001770B7">
        <w:rPr>
          <w:rFonts w:ascii="Arial" w:hAnsi="Arial" w:cs="Arial"/>
        </w:rPr>
        <w:tab/>
      </w:r>
      <w:r w:rsidRPr="001770B7">
        <w:rPr>
          <w:rFonts w:ascii="Arial" w:hAnsi="Arial" w:cs="Arial"/>
        </w:rPr>
        <w:sym w:font="Wingdings" w:char="F0E8"/>
      </w:r>
      <w:r w:rsidRPr="001770B7">
        <w:rPr>
          <w:rFonts w:ascii="Arial" w:hAnsi="Arial" w:cs="Arial"/>
        </w:rPr>
        <w:t xml:space="preserve"> </w:t>
      </w:r>
      <w:proofErr w:type="gramStart"/>
      <w:r w:rsidRPr="001770B7">
        <w:rPr>
          <w:rFonts w:ascii="Arial" w:hAnsi="Arial" w:cs="Arial"/>
        </w:rPr>
        <w:t>sous</w:t>
      </w:r>
      <w:proofErr w:type="gramEnd"/>
      <w:r w:rsidRPr="001770B7">
        <w:rPr>
          <w:rFonts w:ascii="Arial" w:hAnsi="Arial" w:cs="Arial"/>
        </w:rPr>
        <w:t xml:space="preserve"> 48h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9D7D83" w:rsidRPr="001770B7" w:rsidRDefault="009D7D83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Si </w:t>
      </w:r>
      <w:r w:rsidR="00F51B13" w:rsidRPr="001770B7">
        <w:rPr>
          <w:rFonts w:ascii="Arial" w:hAnsi="Arial" w:cs="Arial"/>
        </w:rPr>
        <w:t>OUI</w:t>
      </w:r>
      <w:r w:rsidRPr="001770B7">
        <w:rPr>
          <w:rFonts w:ascii="Arial" w:hAnsi="Arial" w:cs="Arial"/>
        </w:rPr>
        <w:t>, heure limite de commande : ………</w:t>
      </w:r>
      <w:r w:rsidR="00E3247A" w:rsidRPr="001770B7">
        <w:rPr>
          <w:rFonts w:ascii="Arial" w:hAnsi="Arial" w:cs="Arial"/>
        </w:rPr>
        <w:t>……</w:t>
      </w:r>
      <w:r w:rsidRPr="001770B7">
        <w:rPr>
          <w:rFonts w:ascii="Arial" w:hAnsi="Arial" w:cs="Arial"/>
        </w:rPr>
        <w:t>.</w:t>
      </w:r>
    </w:p>
    <w:p w:rsidR="00A33EA2" w:rsidRPr="001770B7" w:rsidRDefault="00A33EA2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</w:p>
    <w:p w:rsidR="00D2208A" w:rsidRPr="001770B7" w:rsidRDefault="00D2208A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  <w:highlight w:val="yellow"/>
        </w:rPr>
      </w:pPr>
    </w:p>
    <w:p w:rsidR="00412D4B" w:rsidRPr="001770B7" w:rsidRDefault="00412D4B" w:rsidP="00D44A28">
      <w:pPr>
        <w:numPr>
          <w:ilvl w:val="0"/>
          <w:numId w:val="1"/>
        </w:numPr>
        <w:tabs>
          <w:tab w:val="clear" w:pos="3420"/>
          <w:tab w:val="num" w:pos="180"/>
        </w:tabs>
        <w:spacing w:before="120"/>
        <w:ind w:left="357" w:hanging="357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Cs/>
        </w:rPr>
        <w:t xml:space="preserve">Traitement des commandes exceptionnelles avec livraison </w:t>
      </w:r>
      <w:r w:rsidR="00836B19" w:rsidRPr="001770B7">
        <w:rPr>
          <w:rFonts w:ascii="Arial" w:hAnsi="Arial" w:cs="Arial"/>
          <w:bCs/>
        </w:rPr>
        <w:t>le samedi</w:t>
      </w:r>
      <w:r w:rsidRPr="001770B7">
        <w:rPr>
          <w:rFonts w:ascii="Arial" w:hAnsi="Arial" w:cs="Arial"/>
          <w:b/>
          <w:bCs/>
        </w:rPr>
        <w:t xml:space="preserve"> : </w:t>
      </w:r>
    </w:p>
    <w:p w:rsidR="006366F7" w:rsidRPr="001770B7" w:rsidRDefault="00412D4B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EC79E0" w:rsidRPr="001770B7" w:rsidRDefault="00EC79E0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  <w:highlight w:val="yellow"/>
        </w:rPr>
      </w:pPr>
    </w:p>
    <w:p w:rsidR="00EC79E0" w:rsidRPr="001770B7" w:rsidRDefault="00EC79E0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  <w:highlight w:val="yellow"/>
        </w:rPr>
      </w:pPr>
    </w:p>
    <w:p w:rsidR="00663D33" w:rsidRPr="001770B7" w:rsidRDefault="00663D33" w:rsidP="00EC79E0">
      <w:pPr>
        <w:tabs>
          <w:tab w:val="left" w:pos="1260"/>
          <w:tab w:val="left" w:pos="4680"/>
          <w:tab w:val="left" w:pos="6840"/>
        </w:tabs>
        <w:spacing w:before="120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 xml:space="preserve">3-Développement durable </w:t>
      </w:r>
    </w:p>
    <w:p w:rsidR="00663D33" w:rsidRPr="001770B7" w:rsidRDefault="00663D33" w:rsidP="00663D33">
      <w:pPr>
        <w:tabs>
          <w:tab w:val="left" w:pos="1260"/>
          <w:tab w:val="left" w:pos="4680"/>
          <w:tab w:val="left" w:pos="6840"/>
        </w:tabs>
        <w:spacing w:before="120"/>
        <w:ind w:left="360"/>
        <w:rPr>
          <w:rFonts w:ascii="Arial" w:hAnsi="Arial" w:cs="Arial"/>
          <w:bCs/>
        </w:rPr>
      </w:pPr>
      <w:r w:rsidRPr="001770B7">
        <w:rPr>
          <w:rFonts w:ascii="Arial" w:hAnsi="Arial" w:cs="Arial"/>
          <w:bCs/>
        </w:rPr>
        <w:t>Existence d’une politique de réduction ou d’amélioration des emballages primaires et/ ou secondaires ?</w:t>
      </w:r>
    </w:p>
    <w:p w:rsidR="00663D33" w:rsidRPr="001770B7" w:rsidRDefault="00663D33" w:rsidP="00663D33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663D33" w:rsidRPr="001770B7" w:rsidRDefault="00663D33" w:rsidP="00663D33">
      <w:pPr>
        <w:tabs>
          <w:tab w:val="left" w:pos="1260"/>
          <w:tab w:val="left" w:pos="4680"/>
          <w:tab w:val="left" w:pos="6840"/>
        </w:tabs>
        <w:spacing w:before="120"/>
        <w:ind w:left="360"/>
        <w:rPr>
          <w:rFonts w:ascii="Arial" w:hAnsi="Arial" w:cs="Arial"/>
          <w:bCs/>
        </w:rPr>
      </w:pPr>
      <w:r w:rsidRPr="001770B7">
        <w:rPr>
          <w:rFonts w:ascii="Arial" w:hAnsi="Arial" w:cs="Arial"/>
          <w:bCs/>
        </w:rPr>
        <w:t>Si oui, à préciser : ……………………………………………………………………………….</w:t>
      </w:r>
    </w:p>
    <w:p w:rsidR="00FD0A7A" w:rsidRPr="001770B7" w:rsidRDefault="00FD0A7A" w:rsidP="00663D33">
      <w:pPr>
        <w:tabs>
          <w:tab w:val="left" w:pos="1260"/>
          <w:tab w:val="left" w:pos="4680"/>
          <w:tab w:val="left" w:pos="6840"/>
        </w:tabs>
        <w:spacing w:before="120"/>
        <w:rPr>
          <w:rFonts w:ascii="Arial" w:hAnsi="Arial" w:cs="Arial"/>
          <w:highlight w:val="yellow"/>
        </w:rPr>
      </w:pPr>
    </w:p>
    <w:p w:rsidR="00EC79E0" w:rsidRPr="001770B7" w:rsidRDefault="00EC79E0" w:rsidP="00663D33">
      <w:pPr>
        <w:tabs>
          <w:tab w:val="left" w:pos="1260"/>
          <w:tab w:val="left" w:pos="4680"/>
          <w:tab w:val="left" w:pos="6840"/>
        </w:tabs>
        <w:spacing w:before="120"/>
        <w:rPr>
          <w:rFonts w:ascii="Arial" w:hAnsi="Arial" w:cs="Arial"/>
          <w:highlight w:val="yellow"/>
        </w:rPr>
      </w:pPr>
    </w:p>
    <w:p w:rsidR="008C1E38" w:rsidRPr="001770B7" w:rsidRDefault="00663D33" w:rsidP="00DB79A9">
      <w:pPr>
        <w:tabs>
          <w:tab w:val="left" w:pos="4680"/>
          <w:tab w:val="left" w:pos="5040"/>
        </w:tabs>
        <w:spacing w:before="120" w:after="120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>4</w:t>
      </w:r>
      <w:r w:rsidR="008C1E38" w:rsidRPr="001770B7">
        <w:rPr>
          <w:rFonts w:ascii="Arial" w:hAnsi="Arial" w:cs="Arial"/>
          <w:b/>
          <w:bCs/>
          <w:u w:val="single"/>
        </w:rPr>
        <w:t xml:space="preserve">- Conditions commerciales </w:t>
      </w:r>
      <w:r w:rsidR="00DB79A9" w:rsidRPr="001770B7">
        <w:rPr>
          <w:rFonts w:ascii="Arial" w:hAnsi="Arial" w:cs="Arial"/>
          <w:b/>
          <w:bCs/>
          <w:u w:val="single"/>
        </w:rPr>
        <w:t>complémentaires</w:t>
      </w:r>
    </w:p>
    <w:p w:rsidR="00C11B81" w:rsidRPr="001770B7" w:rsidRDefault="00C11B81" w:rsidP="00DC6F74">
      <w:pPr>
        <w:tabs>
          <w:tab w:val="left" w:pos="4680"/>
          <w:tab w:val="left" w:pos="5040"/>
        </w:tabs>
        <w:spacing w:before="120" w:after="120"/>
        <w:ind w:left="-142"/>
        <w:rPr>
          <w:rFonts w:ascii="Arial" w:hAnsi="Arial" w:cs="Arial"/>
          <w:b/>
          <w:bCs/>
          <w:highlight w:val="yellow"/>
        </w:rPr>
      </w:pPr>
    </w:p>
    <w:p w:rsidR="00BE1B3E" w:rsidRPr="001770B7" w:rsidRDefault="00DB79A9" w:rsidP="00EC79E0">
      <w:pPr>
        <w:tabs>
          <w:tab w:val="left" w:pos="4680"/>
          <w:tab w:val="left" w:pos="5040"/>
        </w:tabs>
        <w:spacing w:before="120" w:after="120"/>
        <w:ind w:left="-142"/>
        <w:rPr>
          <w:rFonts w:ascii="Arial" w:hAnsi="Arial" w:cs="Arial"/>
        </w:rPr>
      </w:pPr>
      <w:r w:rsidRPr="001770B7">
        <w:rPr>
          <w:rFonts w:ascii="Arial" w:hAnsi="Arial" w:cs="Arial"/>
          <w:b/>
          <w:bCs/>
        </w:rPr>
        <w:t>-</w:t>
      </w:r>
      <w:r w:rsidR="00DC6F74" w:rsidRPr="001770B7">
        <w:rPr>
          <w:rFonts w:ascii="Arial" w:hAnsi="Arial" w:cs="Arial"/>
          <w:b/>
          <w:bCs/>
        </w:rPr>
        <w:t xml:space="preserve">   </w:t>
      </w:r>
      <w:r w:rsidRPr="001770B7">
        <w:rPr>
          <w:rFonts w:ascii="Arial" w:hAnsi="Arial" w:cs="Arial"/>
          <w:b/>
          <w:bCs/>
        </w:rPr>
        <w:t xml:space="preserve">Reprise de produits avant péremption : 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DC6F74" w:rsidRPr="001770B7" w:rsidRDefault="00427982" w:rsidP="006366F7">
      <w:pPr>
        <w:tabs>
          <w:tab w:val="left" w:pos="4680"/>
          <w:tab w:val="left" w:pos="5040"/>
        </w:tabs>
        <w:spacing w:before="120" w:after="120"/>
        <w:ind w:left="540"/>
        <w:rPr>
          <w:rFonts w:ascii="Arial" w:hAnsi="Arial" w:cs="Arial"/>
          <w:bCs/>
        </w:rPr>
      </w:pPr>
      <w:r w:rsidRPr="001770B7">
        <w:rPr>
          <w:rFonts w:ascii="Arial" w:hAnsi="Arial" w:cs="Arial"/>
          <w:bCs/>
        </w:rPr>
        <w:t>Si oui, préciser les conditions : ………………………………………………………</w:t>
      </w:r>
      <w:r w:rsidR="00EC79E0" w:rsidRPr="001770B7">
        <w:rPr>
          <w:rFonts w:ascii="Arial" w:hAnsi="Arial" w:cs="Arial"/>
          <w:bCs/>
        </w:rPr>
        <w:t>……</w:t>
      </w:r>
      <w:r w:rsidRPr="001770B7">
        <w:rPr>
          <w:rFonts w:ascii="Arial" w:hAnsi="Arial" w:cs="Arial"/>
          <w:bCs/>
        </w:rPr>
        <w:t>.</w:t>
      </w:r>
    </w:p>
    <w:p w:rsidR="0088010F" w:rsidRPr="001770B7" w:rsidRDefault="0088010F" w:rsidP="0088010F">
      <w:pPr>
        <w:spacing w:before="240"/>
        <w:jc w:val="both"/>
        <w:rPr>
          <w:rFonts w:ascii="Arial" w:eastAsiaTheme="minorEastAsia" w:hAnsi="Arial" w:cs="Arial"/>
          <w:szCs w:val="22"/>
        </w:rPr>
      </w:pPr>
    </w:p>
    <w:p w:rsidR="00FD0A7A" w:rsidRPr="001770B7" w:rsidRDefault="00FD0A7A" w:rsidP="00663D33">
      <w:pPr>
        <w:tabs>
          <w:tab w:val="left" w:pos="4680"/>
          <w:tab w:val="left" w:pos="6840"/>
        </w:tabs>
        <w:spacing w:before="120"/>
        <w:rPr>
          <w:rFonts w:ascii="Arial" w:hAnsi="Arial" w:cs="Arial"/>
        </w:rPr>
      </w:pPr>
    </w:p>
    <w:p w:rsidR="00FD0A7A" w:rsidRPr="001770B7" w:rsidRDefault="00FD0A7A" w:rsidP="0097217D">
      <w:pPr>
        <w:tabs>
          <w:tab w:val="left" w:pos="4680"/>
          <w:tab w:val="left" w:pos="6840"/>
        </w:tabs>
        <w:spacing w:before="120"/>
        <w:ind w:firstLine="720"/>
        <w:rPr>
          <w:rFonts w:ascii="Arial" w:hAnsi="Arial" w:cs="Arial"/>
        </w:rPr>
      </w:pPr>
    </w:p>
    <w:p w:rsidR="00B12853" w:rsidRPr="001770B7" w:rsidRDefault="0097217D" w:rsidP="0097217D">
      <w:pPr>
        <w:tabs>
          <w:tab w:val="left" w:pos="4680"/>
          <w:tab w:val="left" w:pos="6840"/>
        </w:tabs>
        <w:spacing w:before="120"/>
        <w:rPr>
          <w:rFonts w:ascii="Arial" w:hAnsi="Arial" w:cs="Arial"/>
        </w:rPr>
      </w:pPr>
      <w:r w:rsidRPr="001770B7">
        <w:rPr>
          <w:rFonts w:ascii="Arial" w:hAnsi="Arial" w:cs="Arial"/>
          <w:spacing w:val="-2"/>
        </w:rPr>
        <w:tab/>
        <w:t>Fait à,</w:t>
      </w:r>
      <w:r w:rsidRPr="001770B7">
        <w:rPr>
          <w:rFonts w:ascii="Arial" w:hAnsi="Arial" w:cs="Arial"/>
          <w:b/>
          <w:bCs/>
          <w:spacing w:val="-2"/>
        </w:rPr>
        <w:t xml:space="preserve"> </w:t>
      </w:r>
      <w:r w:rsidRPr="001770B7">
        <w:rPr>
          <w:rFonts w:ascii="Arial" w:hAnsi="Arial" w:cs="Arial"/>
          <w:bCs/>
          <w:spacing w:val="-2"/>
        </w:rPr>
        <w:t>……………………………………</w:t>
      </w:r>
      <w:r w:rsidRPr="001770B7">
        <w:rPr>
          <w:rFonts w:ascii="Arial" w:hAnsi="Arial" w:cs="Arial"/>
          <w:b/>
          <w:bCs/>
          <w:spacing w:val="-2"/>
        </w:rPr>
        <w:tab/>
      </w:r>
    </w:p>
    <w:p w:rsidR="0097217D" w:rsidRPr="001770B7" w:rsidRDefault="0097217D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="Arial" w:hAnsi="Arial" w:cs="Arial"/>
          <w:spacing w:val="-2"/>
        </w:rPr>
      </w:pPr>
      <w:r w:rsidRPr="001770B7">
        <w:rPr>
          <w:rFonts w:ascii="Arial" w:hAnsi="Arial" w:cs="Arial"/>
          <w:spacing w:val="-2"/>
        </w:rPr>
        <w:t xml:space="preserve">                                                                        </w:t>
      </w:r>
      <w:r w:rsidR="001770B7">
        <w:rPr>
          <w:rFonts w:ascii="Arial" w:hAnsi="Arial" w:cs="Arial"/>
          <w:spacing w:val="-2"/>
        </w:rPr>
        <w:t xml:space="preserve"> </w:t>
      </w:r>
      <w:r w:rsidR="00B12853" w:rsidRPr="001770B7">
        <w:rPr>
          <w:rFonts w:ascii="Arial" w:hAnsi="Arial" w:cs="Arial"/>
          <w:spacing w:val="-2"/>
        </w:rPr>
        <w:t xml:space="preserve">Le </w:t>
      </w:r>
      <w:r w:rsidRPr="001770B7">
        <w:rPr>
          <w:rFonts w:ascii="Arial" w:hAnsi="Arial" w:cs="Arial"/>
          <w:spacing w:val="-2"/>
        </w:rPr>
        <w:t>…………………</w:t>
      </w:r>
      <w:r w:rsidR="00EC79E0" w:rsidRPr="001770B7">
        <w:rPr>
          <w:rFonts w:ascii="Arial" w:hAnsi="Arial" w:cs="Arial"/>
          <w:spacing w:val="-2"/>
        </w:rPr>
        <w:t>……</w:t>
      </w:r>
      <w:r w:rsidR="001770B7">
        <w:rPr>
          <w:rFonts w:ascii="Arial" w:hAnsi="Arial" w:cs="Arial"/>
          <w:spacing w:val="-2"/>
        </w:rPr>
        <w:t>……………….</w:t>
      </w:r>
    </w:p>
    <w:p w:rsidR="00EC79E0" w:rsidRPr="001770B7" w:rsidRDefault="00EC79E0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="Arial" w:hAnsi="Arial" w:cs="Arial"/>
          <w:spacing w:val="-2"/>
        </w:rPr>
      </w:pPr>
    </w:p>
    <w:p w:rsidR="00FD07F8" w:rsidRPr="00EB7E30" w:rsidRDefault="00B12853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right="57"/>
        <w:rPr>
          <w:b/>
          <w:bCs/>
        </w:rPr>
      </w:pPr>
      <w:r w:rsidRPr="001770B7">
        <w:rPr>
          <w:rFonts w:ascii="Arial" w:hAnsi="Arial" w:cs="Arial"/>
          <w:b/>
          <w:bCs/>
        </w:rPr>
        <w:t>Signature</w:t>
      </w:r>
      <w:r w:rsidR="0097217D" w:rsidRPr="001770B7">
        <w:rPr>
          <w:rFonts w:ascii="Arial" w:hAnsi="Arial" w:cs="Arial"/>
          <w:b/>
          <w:bCs/>
        </w:rPr>
        <w:t xml:space="preserve">                                                                      </w:t>
      </w:r>
      <w:r w:rsidRPr="001770B7">
        <w:rPr>
          <w:rFonts w:ascii="Arial" w:hAnsi="Arial" w:cs="Arial"/>
          <w:b/>
          <w:bCs/>
        </w:rPr>
        <w:t xml:space="preserve">Cachet du </w:t>
      </w:r>
      <w:r w:rsidR="00465AF2" w:rsidRPr="001770B7">
        <w:rPr>
          <w:rFonts w:ascii="Arial" w:hAnsi="Arial" w:cs="Arial"/>
          <w:b/>
          <w:bCs/>
        </w:rPr>
        <w:t>fournisseur</w:t>
      </w:r>
    </w:p>
    <w:sectPr w:rsidR="00FD07F8" w:rsidRPr="00EB7E30" w:rsidSect="004F1436">
      <w:headerReference w:type="default" r:id="rId7"/>
      <w:footerReference w:type="default" r:id="rId8"/>
      <w:pgSz w:w="11906" w:h="16838"/>
      <w:pgMar w:top="932" w:right="1417" w:bottom="1417" w:left="900" w:header="708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139" w:rsidRDefault="00F80139">
      <w:r>
        <w:separator/>
      </w:r>
    </w:p>
  </w:endnote>
  <w:endnote w:type="continuationSeparator" w:id="0">
    <w:p w:rsidR="00F80139" w:rsidRDefault="00F8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885"/>
      <w:gridCol w:w="6160"/>
      <w:gridCol w:w="1544"/>
    </w:tblGrid>
    <w:tr w:rsidR="00836B19" w:rsidRPr="001770B7">
      <w:tc>
        <w:tcPr>
          <w:tcW w:w="1908" w:type="dxa"/>
        </w:tcPr>
        <w:p w:rsidR="00836B19" w:rsidRPr="001770B7" w:rsidRDefault="00FF4052">
          <w:pPr>
            <w:pStyle w:val="Pieddepage"/>
            <w:rPr>
              <w:rFonts w:ascii="Arial" w:hAnsi="Arial" w:cs="Arial"/>
              <w:sz w:val="16"/>
              <w:szCs w:val="16"/>
            </w:rPr>
          </w:pPr>
          <w:r w:rsidRPr="001770B7">
            <w:rPr>
              <w:rFonts w:ascii="Arial" w:hAnsi="Arial" w:cs="Arial"/>
              <w:sz w:val="16"/>
              <w:szCs w:val="16"/>
            </w:rPr>
            <w:t>03/10/2024</w:t>
          </w:r>
        </w:p>
      </w:tc>
      <w:tc>
        <w:tcPr>
          <w:tcW w:w="6300" w:type="dxa"/>
        </w:tcPr>
        <w:p w:rsidR="00836B19" w:rsidRPr="001770B7" w:rsidRDefault="00AD1FFD" w:rsidP="00AD1FFD">
          <w:pPr>
            <w:pStyle w:val="Pieddepage"/>
            <w:jc w:val="center"/>
            <w:rPr>
              <w:rFonts w:ascii="Arial" w:hAnsi="Arial" w:cs="Arial"/>
              <w:sz w:val="16"/>
              <w:szCs w:val="16"/>
              <w:lang w:val="pt-PT"/>
            </w:rPr>
          </w:pPr>
          <w:r w:rsidRPr="001770B7">
            <w:rPr>
              <w:rFonts w:ascii="Arial" w:hAnsi="Arial" w:cs="Arial"/>
              <w:sz w:val="16"/>
              <w:szCs w:val="16"/>
              <w:lang w:val="pt-PT"/>
            </w:rPr>
            <w:t>Procédure n°</w:t>
          </w:r>
          <w:r w:rsidR="00A33EA2" w:rsidRPr="001770B7">
            <w:rPr>
              <w:rFonts w:ascii="Arial" w:hAnsi="Arial" w:cs="Arial"/>
              <w:sz w:val="16"/>
              <w:szCs w:val="16"/>
              <w:lang w:val="pt-PT"/>
            </w:rPr>
            <w:t>202</w:t>
          </w:r>
          <w:r w:rsidR="001770B7" w:rsidRPr="001770B7">
            <w:rPr>
              <w:rFonts w:ascii="Arial" w:hAnsi="Arial" w:cs="Arial"/>
              <w:sz w:val="16"/>
              <w:szCs w:val="16"/>
              <w:lang w:val="pt-PT"/>
            </w:rPr>
            <w:t>5</w:t>
          </w:r>
          <w:r w:rsidR="00A33EA2" w:rsidRPr="001770B7">
            <w:rPr>
              <w:rFonts w:ascii="Arial" w:hAnsi="Arial" w:cs="Arial"/>
              <w:sz w:val="16"/>
              <w:szCs w:val="16"/>
              <w:lang w:val="pt-PT"/>
            </w:rPr>
            <w:t>-PH-</w:t>
          </w:r>
          <w:r w:rsidR="0049447E">
            <w:rPr>
              <w:rFonts w:ascii="Arial" w:hAnsi="Arial" w:cs="Arial"/>
              <w:sz w:val="16"/>
              <w:szCs w:val="16"/>
              <w:lang w:val="pt-PT"/>
            </w:rPr>
            <w:t>206</w:t>
          </w:r>
        </w:p>
      </w:tc>
      <w:tc>
        <w:tcPr>
          <w:tcW w:w="1570" w:type="dxa"/>
        </w:tcPr>
        <w:p w:rsidR="00836B19" w:rsidRPr="001770B7" w:rsidRDefault="00836B19">
          <w:pPr>
            <w:pStyle w:val="Pieddepage"/>
            <w:jc w:val="right"/>
            <w:rPr>
              <w:rFonts w:ascii="Arial" w:hAnsi="Arial" w:cs="Arial"/>
              <w:sz w:val="16"/>
              <w:szCs w:val="16"/>
            </w:rPr>
          </w:pPr>
          <w:r w:rsidRPr="001770B7">
            <w:rPr>
              <w:rFonts w:ascii="Arial" w:hAnsi="Arial" w:cs="Arial"/>
              <w:sz w:val="16"/>
              <w:szCs w:val="16"/>
            </w:rPr>
            <w:t xml:space="preserve">Page 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instrText xml:space="preserve"> PAGE </w:instrTex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C77DC2" w:rsidRPr="001770B7">
            <w:rPr>
              <w:rStyle w:val="Numrodepage"/>
              <w:rFonts w:ascii="Arial" w:hAnsi="Arial" w:cs="Arial"/>
              <w:noProof/>
              <w:sz w:val="16"/>
              <w:szCs w:val="16"/>
            </w:rPr>
            <w:t>2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t>/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C77DC2" w:rsidRPr="001770B7">
            <w:rPr>
              <w:rStyle w:val="Numrodepage"/>
              <w:rFonts w:ascii="Arial" w:hAnsi="Arial" w:cs="Arial"/>
              <w:noProof/>
              <w:sz w:val="16"/>
              <w:szCs w:val="16"/>
            </w:rPr>
            <w:t>2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bookmarkStart w:id="1" w:name="_Toc167864148"/>
        </w:p>
      </w:tc>
    </w:tr>
    <w:bookmarkEnd w:id="1"/>
  </w:tbl>
  <w:p w:rsidR="00836B19" w:rsidRPr="001770B7" w:rsidRDefault="00836B19">
    <w:pPr>
      <w:pStyle w:val="Pieddepag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139" w:rsidRDefault="00F80139">
      <w:r>
        <w:separator/>
      </w:r>
    </w:p>
  </w:footnote>
  <w:footnote w:type="continuationSeparator" w:id="0">
    <w:p w:rsidR="00F80139" w:rsidRDefault="00F80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B19" w:rsidRDefault="006366F7" w:rsidP="004F1436">
    <w:pPr>
      <w:pStyle w:val="En-tte"/>
      <w:rPr>
        <w:b/>
        <w:bCs/>
        <w:sz w:val="20"/>
        <w:szCs w:val="20"/>
      </w:rPr>
    </w:pPr>
    <w:r>
      <w:rPr>
        <w:noProof/>
      </w:rPr>
      <w:drawing>
        <wp:inline distT="0" distB="0" distL="0" distR="0">
          <wp:extent cx="1352550" cy="695325"/>
          <wp:effectExtent l="0" t="0" r="0" b="9525"/>
          <wp:docPr id="1" name="Image 1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B19">
      <w:rPr>
        <w:b/>
        <w:bCs/>
        <w:sz w:val="20"/>
        <w:szCs w:val="20"/>
      </w:rPr>
      <w:tab/>
    </w:r>
    <w:r w:rsidR="00836B19">
      <w:rPr>
        <w:b/>
        <w:bCs/>
        <w:sz w:val="20"/>
        <w:szCs w:val="20"/>
      </w:rPr>
      <w:tab/>
    </w:r>
    <w:r w:rsidR="00836B19" w:rsidRPr="001770B7">
      <w:rPr>
        <w:rFonts w:ascii="Arial" w:hAnsi="Arial" w:cs="Arial"/>
        <w:b/>
        <w:bCs/>
        <w:sz w:val="20"/>
        <w:szCs w:val="20"/>
      </w:rPr>
      <w:t xml:space="preserve">Annexe </w:t>
    </w:r>
    <w:r w:rsidR="00A33EA2" w:rsidRPr="001770B7">
      <w:rPr>
        <w:rFonts w:ascii="Arial" w:hAnsi="Arial" w:cs="Arial"/>
        <w:b/>
        <w:bCs/>
        <w:sz w:val="20"/>
        <w:szCs w:val="20"/>
      </w:rPr>
      <w:t>2</w:t>
    </w:r>
    <w:r w:rsidR="00836B19" w:rsidRPr="001770B7">
      <w:rPr>
        <w:rFonts w:ascii="Arial" w:hAnsi="Arial" w:cs="Arial"/>
        <w:b/>
        <w:bCs/>
        <w:sz w:val="20"/>
        <w:szCs w:val="20"/>
      </w:rPr>
      <w:t xml:space="preserve"> du CCTP</w:t>
    </w:r>
  </w:p>
  <w:p w:rsidR="00836B19" w:rsidRPr="00F51B13" w:rsidRDefault="00836B19" w:rsidP="004F1436">
    <w:pPr>
      <w:pStyle w:val="En-tte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676F"/>
    <w:multiLevelType w:val="hybridMultilevel"/>
    <w:tmpl w:val="D8F02130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12E3"/>
    <w:multiLevelType w:val="hybridMultilevel"/>
    <w:tmpl w:val="026E9D38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25DE"/>
    <w:multiLevelType w:val="hybridMultilevel"/>
    <w:tmpl w:val="1B26E61A"/>
    <w:lvl w:ilvl="0" w:tplc="532C4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45D205E6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color w:val="auto"/>
        <w:u w:val="none"/>
      </w:rPr>
    </w:lvl>
    <w:lvl w:ilvl="2" w:tplc="342032A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u w:val="non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383FF2"/>
    <w:multiLevelType w:val="hybridMultilevel"/>
    <w:tmpl w:val="041E5952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5E7BB4"/>
    <w:multiLevelType w:val="hybridMultilevel"/>
    <w:tmpl w:val="1F1606E4"/>
    <w:lvl w:ilvl="0" w:tplc="ABCAD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53BCE"/>
    <w:multiLevelType w:val="hybridMultilevel"/>
    <w:tmpl w:val="5D18B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F2042"/>
    <w:multiLevelType w:val="hybridMultilevel"/>
    <w:tmpl w:val="D4902C20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8" w15:restartNumberingAfterBreak="0">
    <w:nsid w:val="71162A52"/>
    <w:multiLevelType w:val="hybridMultilevel"/>
    <w:tmpl w:val="691CE6B4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F"/>
    <w:rsid w:val="00011288"/>
    <w:rsid w:val="00023566"/>
    <w:rsid w:val="00025FC4"/>
    <w:rsid w:val="00036E71"/>
    <w:rsid w:val="00041215"/>
    <w:rsid w:val="000545DF"/>
    <w:rsid w:val="00072444"/>
    <w:rsid w:val="00074BE8"/>
    <w:rsid w:val="000A6EB8"/>
    <w:rsid w:val="000B7390"/>
    <w:rsid w:val="000D2A38"/>
    <w:rsid w:val="001000EF"/>
    <w:rsid w:val="0010578B"/>
    <w:rsid w:val="00106C08"/>
    <w:rsid w:val="00143441"/>
    <w:rsid w:val="001653D9"/>
    <w:rsid w:val="001770B7"/>
    <w:rsid w:val="00192BEA"/>
    <w:rsid w:val="001D57F3"/>
    <w:rsid w:val="001E3551"/>
    <w:rsid w:val="001F034F"/>
    <w:rsid w:val="001F4CB4"/>
    <w:rsid w:val="002008A3"/>
    <w:rsid w:val="0024296B"/>
    <w:rsid w:val="002767AC"/>
    <w:rsid w:val="002B6D3A"/>
    <w:rsid w:val="002E061C"/>
    <w:rsid w:val="00315F5E"/>
    <w:rsid w:val="0032571A"/>
    <w:rsid w:val="00343C31"/>
    <w:rsid w:val="00350AA9"/>
    <w:rsid w:val="00371646"/>
    <w:rsid w:val="003A3489"/>
    <w:rsid w:val="003E32B9"/>
    <w:rsid w:val="003E5A72"/>
    <w:rsid w:val="003F531A"/>
    <w:rsid w:val="00412D4B"/>
    <w:rsid w:val="004130A5"/>
    <w:rsid w:val="00417953"/>
    <w:rsid w:val="00427982"/>
    <w:rsid w:val="00465AF2"/>
    <w:rsid w:val="00471D5D"/>
    <w:rsid w:val="00477FDA"/>
    <w:rsid w:val="0049447E"/>
    <w:rsid w:val="00497996"/>
    <w:rsid w:val="004B070A"/>
    <w:rsid w:val="004D4174"/>
    <w:rsid w:val="004F1436"/>
    <w:rsid w:val="004F7003"/>
    <w:rsid w:val="00587F54"/>
    <w:rsid w:val="00590405"/>
    <w:rsid w:val="005B7593"/>
    <w:rsid w:val="005F2930"/>
    <w:rsid w:val="0063235E"/>
    <w:rsid w:val="006366F7"/>
    <w:rsid w:val="00663D33"/>
    <w:rsid w:val="00673FE9"/>
    <w:rsid w:val="006830FD"/>
    <w:rsid w:val="00695366"/>
    <w:rsid w:val="00695DB8"/>
    <w:rsid w:val="006A05A4"/>
    <w:rsid w:val="006C070A"/>
    <w:rsid w:val="006C1EEE"/>
    <w:rsid w:val="006E722E"/>
    <w:rsid w:val="006F1194"/>
    <w:rsid w:val="006F238F"/>
    <w:rsid w:val="006F73CD"/>
    <w:rsid w:val="007342BA"/>
    <w:rsid w:val="00815502"/>
    <w:rsid w:val="00836B19"/>
    <w:rsid w:val="0088010F"/>
    <w:rsid w:val="008C1E38"/>
    <w:rsid w:val="008E194B"/>
    <w:rsid w:val="009216C1"/>
    <w:rsid w:val="00927D18"/>
    <w:rsid w:val="00932F0B"/>
    <w:rsid w:val="0094188C"/>
    <w:rsid w:val="0097217D"/>
    <w:rsid w:val="009D7D83"/>
    <w:rsid w:val="009F69C6"/>
    <w:rsid w:val="00A03EF9"/>
    <w:rsid w:val="00A07F4C"/>
    <w:rsid w:val="00A2160B"/>
    <w:rsid w:val="00A33EA2"/>
    <w:rsid w:val="00A45C8E"/>
    <w:rsid w:val="00A63DE9"/>
    <w:rsid w:val="00A80E8C"/>
    <w:rsid w:val="00A93F1B"/>
    <w:rsid w:val="00AC1C42"/>
    <w:rsid w:val="00AD1FFD"/>
    <w:rsid w:val="00AF0837"/>
    <w:rsid w:val="00B12853"/>
    <w:rsid w:val="00B46DDA"/>
    <w:rsid w:val="00B541B1"/>
    <w:rsid w:val="00B86A64"/>
    <w:rsid w:val="00BA04D9"/>
    <w:rsid w:val="00BB3041"/>
    <w:rsid w:val="00BE1B3E"/>
    <w:rsid w:val="00BE4B64"/>
    <w:rsid w:val="00BF1948"/>
    <w:rsid w:val="00BF5AEF"/>
    <w:rsid w:val="00C11B81"/>
    <w:rsid w:val="00C13D05"/>
    <w:rsid w:val="00C530BD"/>
    <w:rsid w:val="00C77DC2"/>
    <w:rsid w:val="00CA4675"/>
    <w:rsid w:val="00CC0E0D"/>
    <w:rsid w:val="00CC3522"/>
    <w:rsid w:val="00CE0FAD"/>
    <w:rsid w:val="00D11546"/>
    <w:rsid w:val="00D2208A"/>
    <w:rsid w:val="00D416C5"/>
    <w:rsid w:val="00D42686"/>
    <w:rsid w:val="00D44A28"/>
    <w:rsid w:val="00D60811"/>
    <w:rsid w:val="00D659F7"/>
    <w:rsid w:val="00D72B26"/>
    <w:rsid w:val="00D87EE8"/>
    <w:rsid w:val="00DB79A9"/>
    <w:rsid w:val="00DC09F8"/>
    <w:rsid w:val="00DC5EB5"/>
    <w:rsid w:val="00DC6F74"/>
    <w:rsid w:val="00DE2A14"/>
    <w:rsid w:val="00DF39F7"/>
    <w:rsid w:val="00E05D4D"/>
    <w:rsid w:val="00E12436"/>
    <w:rsid w:val="00E3247A"/>
    <w:rsid w:val="00E35AAA"/>
    <w:rsid w:val="00E3790A"/>
    <w:rsid w:val="00E44231"/>
    <w:rsid w:val="00E63819"/>
    <w:rsid w:val="00E67A01"/>
    <w:rsid w:val="00E67C43"/>
    <w:rsid w:val="00EA1A4D"/>
    <w:rsid w:val="00EC79E0"/>
    <w:rsid w:val="00ED1C73"/>
    <w:rsid w:val="00F212BF"/>
    <w:rsid w:val="00F2457E"/>
    <w:rsid w:val="00F36F45"/>
    <w:rsid w:val="00F43E93"/>
    <w:rsid w:val="00F51B13"/>
    <w:rsid w:val="00F6166B"/>
    <w:rsid w:val="00F65F74"/>
    <w:rsid w:val="00F77A2E"/>
    <w:rsid w:val="00F80139"/>
    <w:rsid w:val="00FB2460"/>
    <w:rsid w:val="00FC54E6"/>
    <w:rsid w:val="00FD01F7"/>
    <w:rsid w:val="00FD07F8"/>
    <w:rsid w:val="00FD0A7A"/>
    <w:rsid w:val="00FF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1563B"/>
  <w15:docId w15:val="{F8C17D39-0700-43D7-ACD6-13A46353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CarCarCarCarCarCarCar">
    <w:name w:val="Car Car Car Car Car Car Car"/>
    <w:basedOn w:val="Normal"/>
    <w:semiHidden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character" w:styleId="Marquedecommentaire">
    <w:name w:val="annotation reference"/>
    <w:semiHidden/>
    <w:rsid w:val="002767AC"/>
    <w:rPr>
      <w:sz w:val="16"/>
      <w:szCs w:val="16"/>
    </w:rPr>
  </w:style>
  <w:style w:type="paragraph" w:styleId="Commentaire">
    <w:name w:val="annotation text"/>
    <w:basedOn w:val="Normal"/>
    <w:semiHidden/>
    <w:rsid w:val="002767A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67AC"/>
    <w:rPr>
      <w:b/>
      <w:bCs/>
    </w:rPr>
  </w:style>
  <w:style w:type="paragraph" w:styleId="Paragraphedeliste">
    <w:name w:val="List Paragraph"/>
    <w:basedOn w:val="Normal"/>
    <w:uiPriority w:val="34"/>
    <w:qFormat/>
    <w:rsid w:val="00DC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258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du règlement de consultation</vt:lpstr>
    </vt:vector>
  </TitlesOfParts>
  <Company>DFI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du règlement de consultation</dc:title>
  <dc:creator>DIH27651</dc:creator>
  <cp:lastModifiedBy>MAZOUE Christine</cp:lastModifiedBy>
  <cp:revision>10</cp:revision>
  <cp:lastPrinted>2025-10-17T09:10:00Z</cp:lastPrinted>
  <dcterms:created xsi:type="dcterms:W3CDTF">2024-10-09T12:58:00Z</dcterms:created>
  <dcterms:modified xsi:type="dcterms:W3CDTF">2025-11-21T10:57:00Z</dcterms:modified>
</cp:coreProperties>
</file>